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B0B9" w14:textId="77777777" w:rsidR="00F21DF7" w:rsidRPr="000C38ED" w:rsidRDefault="00F21DF7" w:rsidP="00F21DF7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C38ED">
        <w:rPr>
          <w:rFonts w:ascii="Century Gothic" w:hAnsi="Century Gothic" w:cs="Arial"/>
          <w:b/>
          <w:sz w:val="24"/>
          <w:szCs w:val="24"/>
        </w:rPr>
        <w:t>Programma Lentenascholing*</w:t>
      </w:r>
    </w:p>
    <w:p w14:paraId="37E379E8" w14:textId="77777777" w:rsidR="00F21DF7" w:rsidRPr="000C38ED" w:rsidRDefault="00F21DF7" w:rsidP="00F21DF7">
      <w:pPr>
        <w:spacing w:after="0"/>
        <w:rPr>
          <w:rFonts w:ascii="Century Gothic" w:hAnsi="Century Gothic" w:cs="Arial"/>
          <w:b/>
          <w:sz w:val="18"/>
          <w:szCs w:val="18"/>
        </w:rPr>
      </w:pPr>
    </w:p>
    <w:p w14:paraId="2CC884CF" w14:textId="3CF254A8" w:rsidR="00F21DF7" w:rsidRPr="000C38ED" w:rsidRDefault="00594CEC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sz w:val="20"/>
          <w:szCs w:val="18"/>
          <w:u w:val="single"/>
        </w:rPr>
      </w:pPr>
      <w:r>
        <w:rPr>
          <w:rFonts w:ascii="Century Gothic" w:hAnsi="Century Gothic" w:cs="Arial"/>
          <w:b/>
          <w:sz w:val="20"/>
          <w:szCs w:val="18"/>
          <w:u w:val="single"/>
        </w:rPr>
        <w:t>Donderdag 22</w:t>
      </w:r>
      <w:r w:rsidR="000C38ED">
        <w:rPr>
          <w:rFonts w:ascii="Century Gothic" w:hAnsi="Century Gothic" w:cs="Arial"/>
          <w:b/>
          <w:sz w:val="20"/>
          <w:szCs w:val="18"/>
          <w:u w:val="single"/>
        </w:rPr>
        <w:t xml:space="preserve"> m</w:t>
      </w:r>
      <w:r w:rsidR="00F21DF7" w:rsidRPr="000C38ED">
        <w:rPr>
          <w:rFonts w:ascii="Century Gothic" w:hAnsi="Century Gothic" w:cs="Arial"/>
          <w:b/>
          <w:sz w:val="20"/>
          <w:szCs w:val="18"/>
          <w:u w:val="single"/>
        </w:rPr>
        <w:t>aart</w:t>
      </w:r>
    </w:p>
    <w:p w14:paraId="239BD6A3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07.30 </w:t>
      </w:r>
      <w:r w:rsidRPr="000C38ED">
        <w:rPr>
          <w:rFonts w:ascii="Century Gothic" w:hAnsi="Century Gothic" w:cs="Arial"/>
          <w:bCs/>
          <w:sz w:val="20"/>
          <w:szCs w:val="18"/>
        </w:rPr>
        <w:tab/>
        <w:t>Check-in Amsterdam Schiphol</w:t>
      </w:r>
    </w:p>
    <w:p w14:paraId="2C85F219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10.00 </w:t>
      </w:r>
      <w:r w:rsidRPr="000C38ED">
        <w:rPr>
          <w:rFonts w:ascii="Century Gothic" w:hAnsi="Century Gothic" w:cs="Arial"/>
          <w:bCs/>
          <w:sz w:val="20"/>
          <w:szCs w:val="18"/>
        </w:rPr>
        <w:tab/>
        <w:t xml:space="preserve">Vertrek vlucht </w:t>
      </w:r>
    </w:p>
    <w:p w14:paraId="29A57C7B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12.00</w:t>
      </w:r>
      <w:r w:rsidRPr="000C38ED">
        <w:rPr>
          <w:rFonts w:ascii="Century Gothic" w:hAnsi="Century Gothic" w:cs="Arial"/>
          <w:bCs/>
          <w:color w:val="008000"/>
          <w:sz w:val="20"/>
          <w:szCs w:val="18"/>
        </w:rPr>
        <w:t xml:space="preserve"> </w:t>
      </w:r>
      <w:r w:rsidRPr="000C38ED">
        <w:rPr>
          <w:rFonts w:ascii="Century Gothic" w:hAnsi="Century Gothic" w:cs="Arial"/>
          <w:bCs/>
          <w:color w:val="008000"/>
          <w:sz w:val="20"/>
          <w:szCs w:val="18"/>
        </w:rPr>
        <w:tab/>
      </w:r>
      <w:r w:rsidRPr="000C38ED">
        <w:rPr>
          <w:rFonts w:ascii="Century Gothic" w:hAnsi="Century Gothic" w:cs="Arial"/>
          <w:bCs/>
          <w:sz w:val="20"/>
          <w:szCs w:val="18"/>
        </w:rPr>
        <w:t>Aankomst</w:t>
      </w:r>
      <w:r w:rsidRPr="000C38ED">
        <w:rPr>
          <w:rFonts w:ascii="Century Gothic" w:hAnsi="Century Gothic" w:cs="Arial"/>
          <w:bCs/>
          <w:color w:val="008000"/>
          <w:sz w:val="20"/>
          <w:szCs w:val="18"/>
        </w:rPr>
        <w:t xml:space="preserve"> </w:t>
      </w:r>
      <w:r w:rsidRPr="000C38ED">
        <w:rPr>
          <w:rFonts w:ascii="Century Gothic" w:hAnsi="Century Gothic" w:cs="Arial"/>
          <w:bCs/>
          <w:sz w:val="20"/>
          <w:szCs w:val="18"/>
        </w:rPr>
        <w:t xml:space="preserve">Aeroporto di Firenze </w:t>
      </w:r>
    </w:p>
    <w:p w14:paraId="4CA53487" w14:textId="77777777" w:rsidR="00F21DF7" w:rsidRPr="00F30A57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  <w:lang w:val="en-GB"/>
        </w:rPr>
      </w:pPr>
      <w:r w:rsidRPr="00F30A57">
        <w:rPr>
          <w:rFonts w:ascii="Century Gothic" w:hAnsi="Century Gothic" w:cs="Arial"/>
          <w:bCs/>
          <w:sz w:val="20"/>
          <w:szCs w:val="18"/>
          <w:lang w:val="en-GB"/>
        </w:rPr>
        <w:t>12.20</w:t>
      </w:r>
      <w:r w:rsidRPr="00F30A57">
        <w:rPr>
          <w:rFonts w:ascii="Century Gothic" w:hAnsi="Century Gothic" w:cs="Arial"/>
          <w:bCs/>
          <w:sz w:val="20"/>
          <w:szCs w:val="18"/>
          <w:lang w:val="en-GB"/>
        </w:rPr>
        <w:tab/>
        <w:t xml:space="preserve">Transfer naar accommodatie </w:t>
      </w:r>
    </w:p>
    <w:p w14:paraId="78DD0192" w14:textId="77777777" w:rsidR="00F21DF7" w:rsidRPr="00F30A57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  <w:lang w:val="en-GB"/>
        </w:rPr>
      </w:pPr>
      <w:r w:rsidRPr="00F30A57">
        <w:rPr>
          <w:rFonts w:ascii="Century Gothic" w:hAnsi="Century Gothic" w:cs="Arial"/>
          <w:bCs/>
          <w:sz w:val="20"/>
          <w:szCs w:val="18"/>
          <w:lang w:val="en-GB"/>
        </w:rPr>
        <w:t xml:space="preserve">13.15 </w:t>
      </w:r>
      <w:r w:rsidRPr="00F30A57">
        <w:rPr>
          <w:rFonts w:ascii="Century Gothic" w:hAnsi="Century Gothic" w:cs="Arial"/>
          <w:bCs/>
          <w:sz w:val="20"/>
          <w:szCs w:val="18"/>
          <w:lang w:val="en-GB"/>
        </w:rPr>
        <w:tab/>
        <w:t xml:space="preserve">Check-in Certosa di Pontignano  </w:t>
      </w:r>
    </w:p>
    <w:p w14:paraId="519238C5" w14:textId="77777777" w:rsidR="00F21DF7" w:rsidRPr="00F30A57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color w:val="FF0000"/>
          <w:sz w:val="20"/>
          <w:szCs w:val="18"/>
          <w:lang w:val="en-GB"/>
        </w:rPr>
      </w:pPr>
      <w:r w:rsidRPr="00F30A57">
        <w:rPr>
          <w:rFonts w:ascii="Century Gothic" w:hAnsi="Century Gothic" w:cs="Arial"/>
          <w:bCs/>
          <w:sz w:val="20"/>
          <w:szCs w:val="18"/>
          <w:lang w:val="en-GB"/>
        </w:rPr>
        <w:t xml:space="preserve">14.00 </w:t>
      </w:r>
      <w:r w:rsidRPr="00F30A57">
        <w:rPr>
          <w:rFonts w:ascii="Century Gothic" w:hAnsi="Century Gothic" w:cs="Arial"/>
          <w:bCs/>
          <w:sz w:val="20"/>
          <w:szCs w:val="18"/>
          <w:lang w:val="en-GB"/>
        </w:rPr>
        <w:tab/>
        <w:t xml:space="preserve">Lunch </w:t>
      </w:r>
    </w:p>
    <w:p w14:paraId="7198CBA2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16.00 </w:t>
      </w:r>
      <w:r w:rsidRPr="000C38ED">
        <w:rPr>
          <w:rFonts w:ascii="Century Gothic" w:hAnsi="Century Gothic" w:cs="Arial"/>
          <w:bCs/>
          <w:sz w:val="20"/>
          <w:szCs w:val="18"/>
        </w:rPr>
        <w:tab/>
        <w:t xml:space="preserve">Opening nascholingsdagen </w:t>
      </w:r>
    </w:p>
    <w:p w14:paraId="0DC8FF8A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sz w:val="20"/>
          <w:szCs w:val="18"/>
        </w:rPr>
      </w:pPr>
      <w:r w:rsidRPr="000C38ED">
        <w:rPr>
          <w:rFonts w:ascii="Century Gothic" w:hAnsi="Century Gothic" w:cs="Arial"/>
          <w:b/>
          <w:bCs/>
          <w:sz w:val="20"/>
          <w:szCs w:val="18"/>
        </w:rPr>
        <w:t xml:space="preserve">16.30 - 18.00 Nascholing 1 </w:t>
      </w:r>
    </w:p>
    <w:p w14:paraId="73000402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color w:val="FF0000"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19.00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>Borrel en diner</w:t>
      </w:r>
    </w:p>
    <w:p w14:paraId="62A6A760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sz w:val="20"/>
          <w:szCs w:val="18"/>
          <w:u w:val="single"/>
        </w:rPr>
      </w:pPr>
    </w:p>
    <w:p w14:paraId="2E70083C" w14:textId="670E0D27" w:rsidR="00F21DF7" w:rsidRPr="000C38ED" w:rsidRDefault="00594CEC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sz w:val="20"/>
          <w:szCs w:val="18"/>
          <w:u w:val="single"/>
        </w:rPr>
      </w:pPr>
      <w:r>
        <w:rPr>
          <w:rFonts w:ascii="Century Gothic" w:hAnsi="Century Gothic" w:cs="Arial"/>
          <w:b/>
          <w:sz w:val="20"/>
          <w:szCs w:val="18"/>
          <w:u w:val="single"/>
        </w:rPr>
        <w:t>Vrijdag 23</w:t>
      </w:r>
      <w:r w:rsidR="000C38ED">
        <w:rPr>
          <w:rFonts w:ascii="Century Gothic" w:hAnsi="Century Gothic" w:cs="Arial"/>
          <w:b/>
          <w:sz w:val="20"/>
          <w:szCs w:val="18"/>
          <w:u w:val="single"/>
        </w:rPr>
        <w:t xml:space="preserve"> m</w:t>
      </w:r>
      <w:r w:rsidR="00F21DF7" w:rsidRPr="000C38ED">
        <w:rPr>
          <w:rFonts w:ascii="Century Gothic" w:hAnsi="Century Gothic" w:cs="Arial"/>
          <w:b/>
          <w:sz w:val="20"/>
          <w:szCs w:val="18"/>
          <w:u w:val="single"/>
        </w:rPr>
        <w:t>aart</w:t>
      </w:r>
    </w:p>
    <w:p w14:paraId="1AF8B107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sz w:val="20"/>
          <w:szCs w:val="18"/>
          <w:u w:val="single"/>
        </w:rPr>
      </w:pPr>
      <w:r w:rsidRPr="000C38ED">
        <w:rPr>
          <w:rFonts w:ascii="Century Gothic" w:hAnsi="Century Gothic" w:cs="Arial"/>
          <w:bCs/>
          <w:sz w:val="20"/>
          <w:szCs w:val="18"/>
        </w:rPr>
        <w:t>08.00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>Ontbijt</w:t>
      </w:r>
    </w:p>
    <w:p w14:paraId="51AC1B1B" w14:textId="313E1C4A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color w:val="FF0000"/>
          <w:sz w:val="20"/>
          <w:szCs w:val="18"/>
        </w:rPr>
      </w:pPr>
      <w:r w:rsidRPr="000C38ED">
        <w:rPr>
          <w:rFonts w:ascii="Century Gothic" w:hAnsi="Century Gothic" w:cs="Arial"/>
          <w:b/>
          <w:bCs/>
          <w:sz w:val="20"/>
          <w:szCs w:val="18"/>
        </w:rPr>
        <w:t xml:space="preserve">09.00 – 10.30 Nascholing 2 </w:t>
      </w:r>
      <w:r w:rsidR="00594CEC">
        <w:rPr>
          <w:rFonts w:ascii="Century Gothic" w:hAnsi="Century Gothic" w:cs="Arial"/>
          <w:b/>
          <w:bCs/>
          <w:sz w:val="20"/>
          <w:szCs w:val="18"/>
        </w:rPr>
        <w:t>(Groep 1 en 2)</w:t>
      </w:r>
    </w:p>
    <w:p w14:paraId="5298B22D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sz w:val="20"/>
          <w:szCs w:val="18"/>
        </w:rPr>
        <w:t>10.30</w:t>
      </w:r>
      <w:r w:rsidRPr="000C38ED">
        <w:rPr>
          <w:rFonts w:ascii="Century Gothic" w:hAnsi="Century Gothic" w:cs="Arial"/>
          <w:sz w:val="20"/>
          <w:szCs w:val="18"/>
        </w:rPr>
        <w:tab/>
        <w:t>Koffiepauze</w:t>
      </w:r>
    </w:p>
    <w:p w14:paraId="46F83A3F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color w:val="FF0000"/>
          <w:sz w:val="20"/>
          <w:szCs w:val="18"/>
        </w:rPr>
      </w:pPr>
      <w:r w:rsidRPr="000C38ED">
        <w:rPr>
          <w:rFonts w:ascii="Century Gothic" w:hAnsi="Century Gothic" w:cs="Arial"/>
          <w:b/>
          <w:bCs/>
          <w:sz w:val="20"/>
          <w:szCs w:val="18"/>
        </w:rPr>
        <w:t xml:space="preserve">11.00 – 13.30 Nascholing 3 </w:t>
      </w:r>
    </w:p>
    <w:p w14:paraId="3BDF4AD2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color w:val="FF0000"/>
          <w:sz w:val="20"/>
          <w:szCs w:val="18"/>
        </w:rPr>
      </w:pPr>
      <w:r w:rsidRPr="000C38ED">
        <w:rPr>
          <w:rFonts w:ascii="Century Gothic" w:hAnsi="Century Gothic" w:cs="Arial"/>
          <w:sz w:val="20"/>
          <w:szCs w:val="18"/>
        </w:rPr>
        <w:t xml:space="preserve">13.30 </w:t>
      </w:r>
      <w:r w:rsidRPr="000C38ED">
        <w:rPr>
          <w:rFonts w:ascii="Century Gothic" w:hAnsi="Century Gothic" w:cs="Arial"/>
          <w:sz w:val="20"/>
          <w:szCs w:val="18"/>
        </w:rPr>
        <w:tab/>
        <w:t>Lunch</w:t>
      </w:r>
    </w:p>
    <w:p w14:paraId="00461C28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05" w:hanging="705"/>
        <w:rPr>
          <w:rFonts w:ascii="Century Gothic" w:hAnsi="Century Gothic" w:cs="Arial"/>
          <w:sz w:val="20"/>
          <w:szCs w:val="18"/>
        </w:rPr>
      </w:pPr>
      <w:r w:rsidRPr="000C38ED">
        <w:rPr>
          <w:rFonts w:ascii="Century Gothic" w:hAnsi="Century Gothic" w:cs="Arial"/>
          <w:sz w:val="20"/>
          <w:szCs w:val="18"/>
        </w:rPr>
        <w:t xml:space="preserve">14.30 </w:t>
      </w:r>
      <w:r w:rsidRPr="000C38ED">
        <w:rPr>
          <w:rFonts w:ascii="Century Gothic" w:hAnsi="Century Gothic" w:cs="Arial"/>
          <w:sz w:val="20"/>
          <w:szCs w:val="18"/>
        </w:rPr>
        <w:tab/>
        <w:t xml:space="preserve">Wandelen en wijnproeverij </w:t>
      </w:r>
    </w:p>
    <w:p w14:paraId="1CB2D10C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05" w:hanging="705"/>
        <w:rPr>
          <w:rFonts w:ascii="Century Gothic" w:hAnsi="Century Gothic" w:cs="Arial"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17.30 </w:t>
      </w:r>
      <w:r w:rsidRPr="000C38ED">
        <w:rPr>
          <w:rFonts w:ascii="Century Gothic" w:hAnsi="Century Gothic" w:cs="Arial"/>
          <w:bCs/>
          <w:sz w:val="20"/>
          <w:szCs w:val="18"/>
        </w:rPr>
        <w:tab/>
      </w:r>
      <w:r w:rsidR="000C38ED">
        <w:rPr>
          <w:rFonts w:ascii="Century Gothic" w:hAnsi="Century Gothic" w:cs="Arial"/>
          <w:sz w:val="20"/>
          <w:szCs w:val="18"/>
        </w:rPr>
        <w:t>Aperitief</w:t>
      </w:r>
      <w:r w:rsidRPr="000C38ED">
        <w:rPr>
          <w:rFonts w:ascii="Century Gothic" w:hAnsi="Century Gothic" w:cs="Arial"/>
          <w:sz w:val="20"/>
          <w:szCs w:val="18"/>
        </w:rPr>
        <w:t xml:space="preserve"> met muziek &amp; kleine hapjes</w:t>
      </w:r>
    </w:p>
    <w:p w14:paraId="130A7AC7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color w:val="FF0000"/>
          <w:sz w:val="20"/>
          <w:szCs w:val="18"/>
        </w:rPr>
      </w:pPr>
      <w:r w:rsidRPr="000C38ED">
        <w:rPr>
          <w:rFonts w:ascii="Century Gothic" w:hAnsi="Century Gothic" w:cs="Arial"/>
          <w:b/>
          <w:sz w:val="20"/>
          <w:szCs w:val="18"/>
        </w:rPr>
        <w:t>19.00 – 20.00</w:t>
      </w:r>
      <w:r w:rsidRPr="000C38ED">
        <w:rPr>
          <w:rFonts w:ascii="Century Gothic" w:hAnsi="Century Gothic" w:cs="Arial"/>
          <w:color w:val="FF0000"/>
          <w:sz w:val="20"/>
          <w:szCs w:val="18"/>
        </w:rPr>
        <w:t xml:space="preserve"> </w:t>
      </w:r>
      <w:r w:rsidRPr="000C38ED">
        <w:rPr>
          <w:rFonts w:ascii="Century Gothic" w:hAnsi="Century Gothic" w:cs="Arial"/>
          <w:b/>
          <w:sz w:val="20"/>
          <w:szCs w:val="18"/>
        </w:rPr>
        <w:t>Nascholing 4</w:t>
      </w:r>
    </w:p>
    <w:p w14:paraId="1414D5C0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0C38ED">
        <w:rPr>
          <w:rFonts w:ascii="Century Gothic" w:hAnsi="Century Gothic" w:cs="Arial"/>
          <w:sz w:val="20"/>
          <w:szCs w:val="18"/>
        </w:rPr>
        <w:t>20.00</w:t>
      </w:r>
      <w:r w:rsidRPr="000C38ED">
        <w:rPr>
          <w:rFonts w:ascii="Century Gothic" w:hAnsi="Century Gothic" w:cs="Arial"/>
          <w:sz w:val="20"/>
          <w:szCs w:val="18"/>
        </w:rPr>
        <w:tab/>
        <w:t>Diner</w:t>
      </w:r>
    </w:p>
    <w:p w14:paraId="7E58D5BA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18"/>
        </w:rPr>
      </w:pPr>
    </w:p>
    <w:p w14:paraId="310C3C81" w14:textId="0924EEDB" w:rsidR="00F21DF7" w:rsidRPr="000C38ED" w:rsidRDefault="00594CEC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sz w:val="20"/>
          <w:szCs w:val="18"/>
          <w:u w:val="single"/>
        </w:rPr>
      </w:pPr>
      <w:r>
        <w:rPr>
          <w:rFonts w:ascii="Century Gothic" w:hAnsi="Century Gothic" w:cs="Arial"/>
          <w:b/>
          <w:sz w:val="20"/>
          <w:szCs w:val="18"/>
          <w:u w:val="single"/>
        </w:rPr>
        <w:t>Zaterdag 24</w:t>
      </w:r>
      <w:r w:rsidR="000C38ED">
        <w:rPr>
          <w:rFonts w:ascii="Century Gothic" w:hAnsi="Century Gothic" w:cs="Arial"/>
          <w:b/>
          <w:sz w:val="20"/>
          <w:szCs w:val="18"/>
          <w:u w:val="single"/>
        </w:rPr>
        <w:t xml:space="preserve"> m</w:t>
      </w:r>
      <w:r w:rsidR="00F21DF7" w:rsidRPr="000C38ED">
        <w:rPr>
          <w:rFonts w:ascii="Century Gothic" w:hAnsi="Century Gothic" w:cs="Arial"/>
          <w:b/>
          <w:sz w:val="20"/>
          <w:szCs w:val="18"/>
          <w:u w:val="single"/>
        </w:rPr>
        <w:t>aart</w:t>
      </w:r>
    </w:p>
    <w:p w14:paraId="3D79E4F9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08.00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>Ontbijt</w:t>
      </w:r>
      <w:r w:rsidRPr="000C38ED">
        <w:rPr>
          <w:rFonts w:ascii="Century Gothic" w:hAnsi="Century Gothic" w:cs="Arial"/>
          <w:bCs/>
          <w:color w:val="FF0000"/>
          <w:sz w:val="20"/>
          <w:szCs w:val="18"/>
        </w:rPr>
        <w:t xml:space="preserve"> </w:t>
      </w:r>
    </w:p>
    <w:p w14:paraId="08520292" w14:textId="4293957A" w:rsidR="00F21DF7" w:rsidRPr="000C38ED" w:rsidRDefault="00594CEC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color w:val="FF0000"/>
          <w:sz w:val="20"/>
          <w:szCs w:val="18"/>
        </w:rPr>
      </w:pPr>
      <w:r>
        <w:rPr>
          <w:rFonts w:ascii="Century Gothic" w:hAnsi="Century Gothic" w:cs="Arial"/>
          <w:b/>
          <w:bCs/>
          <w:sz w:val="20"/>
          <w:szCs w:val="18"/>
        </w:rPr>
        <w:t>09.00– 12.0</w:t>
      </w:r>
      <w:r w:rsidR="000C38ED" w:rsidRPr="000C38ED">
        <w:rPr>
          <w:rFonts w:ascii="Century Gothic" w:hAnsi="Century Gothic" w:cs="Arial"/>
          <w:b/>
          <w:bCs/>
          <w:sz w:val="20"/>
          <w:szCs w:val="18"/>
        </w:rPr>
        <w:t>0 Nascholing</w:t>
      </w:r>
      <w:r w:rsidR="00F21DF7" w:rsidRPr="000C38ED">
        <w:rPr>
          <w:rFonts w:ascii="Century Gothic" w:hAnsi="Century Gothic" w:cs="Arial"/>
          <w:b/>
          <w:bCs/>
          <w:sz w:val="20"/>
          <w:szCs w:val="18"/>
        </w:rPr>
        <w:t xml:space="preserve"> </w:t>
      </w:r>
      <w:r w:rsidR="00F21DF7" w:rsidRPr="000C38ED">
        <w:rPr>
          <w:rFonts w:ascii="Century Gothic" w:hAnsi="Century Gothic" w:cs="Arial"/>
          <w:b/>
          <w:color w:val="000000"/>
          <w:sz w:val="20"/>
          <w:szCs w:val="18"/>
        </w:rPr>
        <w:t>5</w:t>
      </w:r>
    </w:p>
    <w:p w14:paraId="4D3953E9" w14:textId="22433256" w:rsidR="00F21DF7" w:rsidRPr="000C38ED" w:rsidRDefault="00594CEC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10.15</w:t>
      </w:r>
      <w:r w:rsidR="00F21DF7" w:rsidRPr="000C38ED">
        <w:rPr>
          <w:rFonts w:ascii="Century Gothic" w:hAnsi="Century Gothic" w:cs="Arial"/>
          <w:sz w:val="20"/>
          <w:szCs w:val="18"/>
        </w:rPr>
        <w:tab/>
        <w:t>Koffiepauze</w:t>
      </w:r>
    </w:p>
    <w:p w14:paraId="2B54E651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73146EA4" w14:textId="77777777" w:rsidR="00F21DF7" w:rsidRPr="000C38ED" w:rsidRDefault="008A3A8E" w:rsidP="00F21DF7">
      <w:pPr>
        <w:spacing w:after="0"/>
        <w:rPr>
          <w:rFonts w:ascii="Century Gothic" w:hAnsi="Century Gothic" w:cs="Arial"/>
          <w:b/>
          <w:sz w:val="24"/>
          <w:szCs w:val="18"/>
          <w:u w:val="single"/>
        </w:rPr>
      </w:pPr>
      <w:r w:rsidRPr="000C38ED">
        <w:rPr>
          <w:rFonts w:ascii="Arial" w:hAnsi="Arial" w:cs="Arial"/>
          <w:noProof/>
          <w:color w:val="0000FF"/>
          <w:sz w:val="18"/>
          <w:szCs w:val="18"/>
          <w:lang w:eastAsia="nl-NL"/>
        </w:rPr>
        <w:drawing>
          <wp:anchor distT="0" distB="0" distL="114300" distR="114300" simplePos="0" relativeHeight="251661312" behindDoc="1" locked="0" layoutInCell="1" allowOverlap="1" wp14:anchorId="6CA6E79F" wp14:editId="5A10B17A">
            <wp:simplePos x="0" y="0"/>
            <wp:positionH relativeFrom="column">
              <wp:posOffset>2172335</wp:posOffset>
            </wp:positionH>
            <wp:positionV relativeFrom="paragraph">
              <wp:posOffset>699135</wp:posOffset>
            </wp:positionV>
            <wp:extent cx="1839595" cy="1381125"/>
            <wp:effectExtent l="0" t="0" r="8255" b="9525"/>
            <wp:wrapNone/>
            <wp:docPr id="3" name="irc_mi" descr="Afbeeldingsresultaat voor la Santa Maria della Scala - Sie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a Santa Maria della Scala - Sie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8ED">
        <w:rPr>
          <w:rFonts w:ascii="Century Gothic" w:hAnsi="Century Gothic" w:cs="Arial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4D7572C1" wp14:editId="2DC0435C">
            <wp:simplePos x="0" y="0"/>
            <wp:positionH relativeFrom="column">
              <wp:posOffset>-88265</wp:posOffset>
            </wp:positionH>
            <wp:positionV relativeFrom="paragraph">
              <wp:posOffset>694690</wp:posOffset>
            </wp:positionV>
            <wp:extent cx="2072640" cy="1383030"/>
            <wp:effectExtent l="0" t="0" r="381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F7" w:rsidRPr="000C38ED">
        <w:rPr>
          <w:rFonts w:ascii="Century Gothic" w:hAnsi="Century Gothic" w:cs="Arial"/>
          <w:b/>
          <w:sz w:val="20"/>
          <w:szCs w:val="18"/>
          <w:u w:val="single"/>
        </w:rPr>
        <w:br w:type="column"/>
      </w:r>
    </w:p>
    <w:p w14:paraId="71E572C6" w14:textId="77777777" w:rsidR="00F21DF7" w:rsidRPr="000C38ED" w:rsidRDefault="00F21DF7" w:rsidP="00F21DF7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14:paraId="0A711709" w14:textId="6E1C7EBD" w:rsidR="00F21DF7" w:rsidRPr="000C38ED" w:rsidRDefault="00594CEC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color w:val="FF0000"/>
          <w:sz w:val="20"/>
          <w:szCs w:val="18"/>
        </w:rPr>
      </w:pPr>
      <w:r>
        <w:rPr>
          <w:rFonts w:ascii="Century Gothic" w:hAnsi="Century Gothic" w:cs="Arial"/>
          <w:b/>
          <w:bCs/>
          <w:sz w:val="20"/>
          <w:szCs w:val="18"/>
        </w:rPr>
        <w:t>12.00  – 13.3</w:t>
      </w:r>
      <w:r w:rsidR="000C38ED" w:rsidRPr="000C38ED">
        <w:rPr>
          <w:rFonts w:ascii="Century Gothic" w:hAnsi="Century Gothic" w:cs="Arial"/>
          <w:b/>
          <w:bCs/>
          <w:sz w:val="20"/>
          <w:szCs w:val="18"/>
        </w:rPr>
        <w:t>0 Nascholing</w:t>
      </w:r>
      <w:r w:rsidR="00F21DF7" w:rsidRPr="000C38ED">
        <w:rPr>
          <w:rFonts w:ascii="Century Gothic" w:hAnsi="Century Gothic" w:cs="Arial"/>
          <w:b/>
          <w:bCs/>
          <w:sz w:val="20"/>
          <w:szCs w:val="18"/>
        </w:rPr>
        <w:t xml:space="preserve"> </w:t>
      </w:r>
      <w:r w:rsidR="00F21DF7" w:rsidRPr="000C38ED">
        <w:rPr>
          <w:rFonts w:ascii="Century Gothic" w:hAnsi="Century Gothic" w:cs="Arial"/>
          <w:b/>
          <w:color w:val="000000"/>
          <w:sz w:val="20"/>
          <w:szCs w:val="18"/>
        </w:rPr>
        <w:t xml:space="preserve">6 </w:t>
      </w:r>
    </w:p>
    <w:p w14:paraId="2F8D668C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13.30 </w:t>
      </w:r>
      <w:r w:rsidRPr="000C38ED">
        <w:rPr>
          <w:rFonts w:ascii="Century Gothic" w:hAnsi="Century Gothic" w:cs="Arial"/>
          <w:bCs/>
          <w:sz w:val="20"/>
          <w:szCs w:val="18"/>
        </w:rPr>
        <w:tab/>
        <w:t>Lunch</w:t>
      </w:r>
    </w:p>
    <w:p w14:paraId="5EA3DE20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14.30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 xml:space="preserve">Vertrek met bus naar Siena </w:t>
      </w:r>
    </w:p>
    <w:p w14:paraId="4F8D6696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15.00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 xml:space="preserve">Rondleiding ziekenhuis </w:t>
      </w:r>
    </w:p>
    <w:p w14:paraId="7EA57715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entury Gothic" w:hAnsi="Century Gothic" w:cs="Arial"/>
          <w:bCs/>
          <w:color w:val="FF0000"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‘La Santa Maria della Scala’ </w:t>
      </w:r>
    </w:p>
    <w:p w14:paraId="2CD664BB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17.00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>Eigen tijd in Siena</w:t>
      </w:r>
    </w:p>
    <w:p w14:paraId="37E31667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18.00 </w:t>
      </w:r>
      <w:r w:rsidRPr="000C38ED">
        <w:rPr>
          <w:rFonts w:ascii="Century Gothic" w:hAnsi="Century Gothic" w:cs="Arial"/>
          <w:bCs/>
          <w:sz w:val="20"/>
          <w:szCs w:val="18"/>
        </w:rPr>
        <w:tab/>
        <w:t xml:space="preserve">Aperitief en diner in </w:t>
      </w:r>
    </w:p>
    <w:p w14:paraId="1DDF374D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‘Contrada Chiocciola’</w:t>
      </w:r>
    </w:p>
    <w:p w14:paraId="17593C33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22.00 </w:t>
      </w:r>
      <w:r w:rsidRPr="000C38ED">
        <w:rPr>
          <w:rFonts w:ascii="Century Gothic" w:hAnsi="Century Gothic" w:cs="Arial"/>
          <w:bCs/>
          <w:sz w:val="20"/>
          <w:szCs w:val="18"/>
        </w:rPr>
        <w:tab/>
        <w:t xml:space="preserve">Vertrek bus naar Certosa di </w:t>
      </w:r>
    </w:p>
    <w:p w14:paraId="55671EFB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color w:val="FF0000"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ab/>
        <w:t>Pontignano</w:t>
      </w:r>
    </w:p>
    <w:p w14:paraId="701C74B3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0"/>
          <w:szCs w:val="18"/>
        </w:rPr>
      </w:pPr>
    </w:p>
    <w:p w14:paraId="0EB5D7FD" w14:textId="153E0997" w:rsidR="00F21DF7" w:rsidRPr="000C38ED" w:rsidRDefault="00594CEC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sz w:val="20"/>
          <w:szCs w:val="18"/>
          <w:u w:val="single"/>
        </w:rPr>
      </w:pPr>
      <w:r>
        <w:rPr>
          <w:rFonts w:ascii="Century Gothic" w:hAnsi="Century Gothic" w:cs="Arial"/>
          <w:b/>
          <w:sz w:val="20"/>
          <w:szCs w:val="18"/>
          <w:u w:val="single"/>
        </w:rPr>
        <w:t>Zondag 25</w:t>
      </w:r>
      <w:r w:rsidR="00F21DF7" w:rsidRPr="000C38ED">
        <w:rPr>
          <w:rFonts w:ascii="Century Gothic" w:hAnsi="Century Gothic" w:cs="Arial"/>
          <w:b/>
          <w:sz w:val="20"/>
          <w:szCs w:val="18"/>
          <w:u w:val="single"/>
        </w:rPr>
        <w:t xml:space="preserve"> maart</w:t>
      </w:r>
    </w:p>
    <w:p w14:paraId="712BBA08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color w:val="FF0000"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07.00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>Ontbijt</w:t>
      </w:r>
    </w:p>
    <w:p w14:paraId="358CBCCB" w14:textId="77777777" w:rsidR="00F21DF7" w:rsidRPr="000C38ED" w:rsidRDefault="000C38ED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color w:val="FF0000"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07.30</w:t>
      </w:r>
      <w:r w:rsidR="00F21DF7" w:rsidRPr="000C38ED">
        <w:rPr>
          <w:rFonts w:ascii="Century Gothic" w:hAnsi="Century Gothic" w:cs="Arial"/>
          <w:bCs/>
          <w:sz w:val="20"/>
          <w:szCs w:val="18"/>
        </w:rPr>
        <w:t xml:space="preserve"> </w:t>
      </w:r>
      <w:r w:rsidR="00F21DF7" w:rsidRPr="000C38ED">
        <w:rPr>
          <w:rFonts w:ascii="Century Gothic" w:hAnsi="Century Gothic" w:cs="Arial"/>
          <w:bCs/>
          <w:sz w:val="20"/>
          <w:szCs w:val="18"/>
        </w:rPr>
        <w:tab/>
        <w:t>Check-out Certosa di Pontignano</w:t>
      </w:r>
    </w:p>
    <w:p w14:paraId="73338332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08.00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 xml:space="preserve">Vertrek bus naar vliegveld </w:t>
      </w:r>
    </w:p>
    <w:p w14:paraId="1A3D11FF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 xml:space="preserve">09.20 </w:t>
      </w:r>
      <w:r w:rsidRPr="000C38ED">
        <w:rPr>
          <w:rFonts w:ascii="Century Gothic" w:hAnsi="Century Gothic" w:cs="Arial"/>
          <w:bCs/>
          <w:sz w:val="20"/>
          <w:szCs w:val="18"/>
        </w:rPr>
        <w:tab/>
        <w:t>Check-in Aeroporto di Firenze</w:t>
      </w:r>
    </w:p>
    <w:p w14:paraId="33E82EA4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12.40</w:t>
      </w:r>
      <w:r w:rsidRPr="000C38ED">
        <w:rPr>
          <w:rFonts w:ascii="Century Gothic" w:hAnsi="Century Gothic" w:cs="Arial"/>
          <w:bCs/>
          <w:sz w:val="20"/>
          <w:szCs w:val="18"/>
        </w:rPr>
        <w:tab/>
        <w:t xml:space="preserve">Vertrek vlucht </w:t>
      </w:r>
    </w:p>
    <w:p w14:paraId="6D521C99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Cs/>
          <w:sz w:val="20"/>
          <w:szCs w:val="18"/>
        </w:rPr>
      </w:pPr>
      <w:r w:rsidRPr="000C38ED">
        <w:rPr>
          <w:rFonts w:ascii="Century Gothic" w:hAnsi="Century Gothic" w:cs="Arial"/>
          <w:bCs/>
          <w:sz w:val="20"/>
          <w:szCs w:val="18"/>
        </w:rPr>
        <w:t>14.55</w:t>
      </w:r>
      <w:r w:rsidRPr="000C38ED">
        <w:rPr>
          <w:rFonts w:ascii="Century Gothic" w:hAnsi="Century Gothic" w:cs="Arial"/>
          <w:bCs/>
          <w:color w:val="008000"/>
          <w:sz w:val="20"/>
          <w:szCs w:val="18"/>
        </w:rPr>
        <w:tab/>
      </w:r>
      <w:r w:rsidRPr="000C38ED">
        <w:rPr>
          <w:rFonts w:ascii="Century Gothic" w:hAnsi="Century Gothic" w:cs="Arial"/>
          <w:bCs/>
          <w:sz w:val="20"/>
          <w:szCs w:val="18"/>
        </w:rPr>
        <w:t xml:space="preserve">Aankomst Amsterdam Schiphol </w:t>
      </w:r>
    </w:p>
    <w:p w14:paraId="021FFD51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18"/>
          <w:lang w:eastAsia="nl-NL"/>
        </w:rPr>
      </w:pPr>
    </w:p>
    <w:p w14:paraId="2045B6EA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18"/>
          <w:u w:val="single"/>
          <w:lang w:eastAsia="nl-NL"/>
        </w:rPr>
      </w:pPr>
      <w:r w:rsidRPr="000C38ED">
        <w:rPr>
          <w:rFonts w:ascii="Century Gothic" w:eastAsia="Times New Roman" w:hAnsi="Century Gothic" w:cs="Times New Roman"/>
          <w:b/>
          <w:bCs/>
          <w:sz w:val="20"/>
          <w:szCs w:val="18"/>
          <w:u w:val="single"/>
          <w:lang w:eastAsia="nl-NL"/>
        </w:rPr>
        <w:t>Nascholingen:</w:t>
      </w:r>
    </w:p>
    <w:p w14:paraId="2D86E21D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  <w:t>1: Labquiz; test uw kennis van labo</w:t>
      </w:r>
      <w:r w:rsidR="000C38ED" w:rsidRPr="000C38ED"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  <w:t>ratoriumdiagnostiek en -aanvragen</w:t>
      </w:r>
      <w:r w:rsidRPr="000C38ED"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  <w:t>;</w:t>
      </w:r>
    </w:p>
    <w:p w14:paraId="2A9D385F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>Door Jacques Hens, klinisch chemicus</w:t>
      </w:r>
    </w:p>
    <w:p w14:paraId="6C885313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18"/>
          <w:lang w:eastAsia="nl-NL"/>
        </w:rPr>
      </w:pPr>
    </w:p>
    <w:p w14:paraId="44E7F371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  <w:t xml:space="preserve">2: Antibiotische behandeling met alle voor- en nadelen en alle do’s en don’ts. </w:t>
      </w:r>
    </w:p>
    <w:p w14:paraId="11731357" w14:textId="370A70A1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 xml:space="preserve">Door </w:t>
      </w:r>
      <w:r w:rsidR="00594CEC">
        <w:rPr>
          <w:rFonts w:ascii="Century Gothic" w:eastAsia="Times New Roman" w:hAnsi="Century Gothic" w:cs="Times New Roman"/>
          <w:sz w:val="20"/>
          <w:szCs w:val="18"/>
          <w:lang w:eastAsia="nl-NL"/>
        </w:rPr>
        <w:t>arts-</w:t>
      </w: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>microbiologen Marijke van Trijp en Maike Persoons</w:t>
      </w:r>
      <w:bookmarkStart w:id="0" w:name="_GoBack"/>
      <w:bookmarkEnd w:id="0"/>
    </w:p>
    <w:p w14:paraId="06B9A98E" w14:textId="77777777" w:rsidR="00F21DF7" w:rsidRPr="000C38ED" w:rsidRDefault="00F21DF7" w:rsidP="00F21DF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18"/>
          <w:u w:val="single"/>
          <w:lang w:eastAsia="nl-NL"/>
        </w:rPr>
      </w:pPr>
      <w:r w:rsidRPr="000C38ED">
        <w:rPr>
          <w:rFonts w:ascii="Century Gothic" w:hAnsi="Century Gothic" w:cs="Arial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63360" behindDoc="0" locked="0" layoutInCell="1" allowOverlap="1" wp14:anchorId="43E4F3D1" wp14:editId="416A7922">
            <wp:simplePos x="0" y="0"/>
            <wp:positionH relativeFrom="column">
              <wp:posOffset>1136650</wp:posOffset>
            </wp:positionH>
            <wp:positionV relativeFrom="paragraph">
              <wp:posOffset>665480</wp:posOffset>
            </wp:positionV>
            <wp:extent cx="2453005" cy="1381125"/>
            <wp:effectExtent l="0" t="0" r="444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8ED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nl-NL"/>
        </w:rPr>
        <w:br w:type="column"/>
      </w:r>
    </w:p>
    <w:p w14:paraId="1BAA61DD" w14:textId="77777777" w:rsidR="00F21DF7" w:rsidRPr="000C38ED" w:rsidRDefault="00F21DF7" w:rsidP="00F21DF7">
      <w:pPr>
        <w:spacing w:after="0" w:line="240" w:lineRule="auto"/>
        <w:rPr>
          <w:rFonts w:ascii="Century Gothic" w:eastAsia="Times New Roman" w:hAnsi="Century Gothic" w:cs="Times New Roman"/>
          <w:b/>
          <w:bCs/>
          <w:szCs w:val="18"/>
          <w:lang w:eastAsia="nl-NL"/>
        </w:rPr>
      </w:pPr>
    </w:p>
    <w:p w14:paraId="72791461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  <w:t>3: De grenzen van behandelen;</w:t>
      </w: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 xml:space="preserve"> </w:t>
      </w:r>
      <w:r w:rsidRPr="000C38ED">
        <w:rPr>
          <w:rFonts w:ascii="Century Gothic" w:eastAsia="Times New Roman" w:hAnsi="Century Gothic" w:cs="Times New Roman"/>
          <w:b/>
          <w:sz w:val="20"/>
          <w:szCs w:val="18"/>
          <w:lang w:eastAsia="nl-NL"/>
        </w:rPr>
        <w:t>ethische, praktische en (on)haalbare dilemma's van ons werk.</w:t>
      </w:r>
    </w:p>
    <w:p w14:paraId="2A0FB6D0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>Door geriater Rianne van der Meer, huisarts Arno Karstens en anesthesioloog Vidhya Santokhi</w:t>
      </w:r>
    </w:p>
    <w:p w14:paraId="37E520DB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</w:p>
    <w:p w14:paraId="6C2A3C7C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  <w:t>4: Partners in de zorg;</w:t>
      </w:r>
      <w:r w:rsidRPr="000C38ED">
        <w:rPr>
          <w:rFonts w:ascii="Century Gothic" w:eastAsia="Times New Roman" w:hAnsi="Century Gothic" w:cs="Times New Roman"/>
          <w:b/>
          <w:sz w:val="20"/>
          <w:szCs w:val="18"/>
          <w:lang w:eastAsia="nl-NL"/>
        </w:rPr>
        <w:t xml:space="preserve"> over samenwerking tussen de eerste en tweede lijn.</w:t>
      </w:r>
    </w:p>
    <w:p w14:paraId="2B5F5377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>Door reumatoloog Maikel van Oosterhout</w:t>
      </w:r>
    </w:p>
    <w:p w14:paraId="0311BDCC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</w:pPr>
    </w:p>
    <w:p w14:paraId="5AAAEC1C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b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  <w:t>5: Second Victim;</w:t>
      </w: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 xml:space="preserve"> </w:t>
      </w:r>
      <w:r w:rsidRPr="000C38ED">
        <w:rPr>
          <w:rFonts w:ascii="Century Gothic" w:eastAsia="Times New Roman" w:hAnsi="Century Gothic" w:cs="Times New Roman"/>
          <w:b/>
          <w:sz w:val="20"/>
          <w:szCs w:val="18"/>
          <w:lang w:eastAsia="nl-NL"/>
        </w:rPr>
        <w:t xml:space="preserve">arts in nood na een patiëntveiligheidsincident of calamiteit. Wat doet dit met de dokter en hoe kunnen we </w:t>
      </w:r>
      <w:r w:rsidR="000C38ED">
        <w:rPr>
          <w:rFonts w:ascii="Century Gothic" w:eastAsia="Times New Roman" w:hAnsi="Century Gothic" w:cs="Times New Roman"/>
          <w:b/>
          <w:sz w:val="20"/>
          <w:szCs w:val="18"/>
          <w:lang w:eastAsia="nl-NL"/>
        </w:rPr>
        <w:t xml:space="preserve">elkaar </w:t>
      </w:r>
      <w:r w:rsidRPr="000C38ED">
        <w:rPr>
          <w:rFonts w:ascii="Century Gothic" w:eastAsia="Times New Roman" w:hAnsi="Century Gothic" w:cs="Times New Roman"/>
          <w:b/>
          <w:sz w:val="20"/>
          <w:szCs w:val="18"/>
          <w:lang w:eastAsia="nl-NL"/>
        </w:rPr>
        <w:t>helpen?</w:t>
      </w:r>
    </w:p>
    <w:p w14:paraId="6A30E66F" w14:textId="77777777" w:rsidR="00F21DF7" w:rsidRPr="000C38ED" w:rsidRDefault="000C38ED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>
        <w:rPr>
          <w:rFonts w:ascii="Century Gothic" w:eastAsia="Times New Roman" w:hAnsi="Century Gothic" w:cs="Times New Roman"/>
          <w:sz w:val="20"/>
          <w:szCs w:val="18"/>
          <w:lang w:eastAsia="nl-NL"/>
        </w:rPr>
        <w:t>Door gynaecoloog</w:t>
      </w:r>
      <w:r w:rsidR="00F21DF7"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 xml:space="preserve"> Hans van Huisseling, huisarts Ineke Ruting en psychiater Ronald Baas</w:t>
      </w:r>
    </w:p>
    <w:p w14:paraId="71050F41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</w:p>
    <w:p w14:paraId="6A273622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b/>
          <w:bCs/>
          <w:sz w:val="20"/>
          <w:szCs w:val="18"/>
          <w:lang w:eastAsia="nl-NL"/>
        </w:rPr>
        <w:t>6: Looprecept;</w:t>
      </w: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 xml:space="preserve"> </w:t>
      </w:r>
      <w:r w:rsidRPr="000C38ED">
        <w:rPr>
          <w:rFonts w:ascii="Century Gothic" w:eastAsia="Times New Roman" w:hAnsi="Century Gothic" w:cs="Times New Roman"/>
          <w:b/>
          <w:sz w:val="20"/>
          <w:szCs w:val="18"/>
          <w:lang w:eastAsia="nl-NL"/>
        </w:rPr>
        <w:t>voorkomen is beter dan genezen; het effect van bewegen'.</w:t>
      </w: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 xml:space="preserve"> </w:t>
      </w:r>
    </w:p>
    <w:p w14:paraId="7D54AA69" w14:textId="5F2EE074" w:rsidR="00F21DF7" w:rsidRPr="000C38ED" w:rsidRDefault="00F30A5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>
        <w:rPr>
          <w:rFonts w:ascii="Century Gothic" w:eastAsia="Times New Roman" w:hAnsi="Century Gothic" w:cs="Times New Roman"/>
          <w:sz w:val="20"/>
          <w:szCs w:val="18"/>
          <w:lang w:eastAsia="nl-NL"/>
        </w:rPr>
        <w:t xml:space="preserve">Door Matthijs van der </w:t>
      </w:r>
      <w:r w:rsidR="00594CEC">
        <w:rPr>
          <w:rFonts w:ascii="Century Gothic" w:eastAsia="Times New Roman" w:hAnsi="Century Gothic" w:cs="Times New Roman"/>
          <w:sz w:val="20"/>
          <w:szCs w:val="18"/>
          <w:lang w:eastAsia="nl-NL"/>
        </w:rPr>
        <w:t>Meer</w:t>
      </w:r>
      <w:r w:rsidR="00F21DF7"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>, huisarts te Rotterdam</w:t>
      </w:r>
    </w:p>
    <w:p w14:paraId="341A8C36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</w:p>
    <w:p w14:paraId="7981B613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nl-NL"/>
        </w:rPr>
      </w:pPr>
      <w:r w:rsidRPr="000C38ED">
        <w:rPr>
          <w:rFonts w:ascii="Century Gothic" w:eastAsia="Times New Roman" w:hAnsi="Century Gothic" w:cs="Times New Roman"/>
          <w:sz w:val="20"/>
          <w:szCs w:val="18"/>
          <w:lang w:eastAsia="nl-NL"/>
        </w:rPr>
        <w:t>*Dit is het voorlopige programma. Er kunnen nog enkele wijzigingen plaatsvinden.</w:t>
      </w:r>
    </w:p>
    <w:p w14:paraId="0032FB88" w14:textId="77777777" w:rsidR="00F21DF7" w:rsidRPr="000C38ED" w:rsidRDefault="00F21DF7" w:rsidP="00F2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18"/>
          <w:lang w:eastAsia="nl-NL"/>
        </w:rPr>
      </w:pPr>
    </w:p>
    <w:p w14:paraId="3EE830DA" w14:textId="77777777" w:rsidR="00F21DF7" w:rsidRPr="000C38ED" w:rsidRDefault="00F21DF7">
      <w:r w:rsidRPr="000C38ED">
        <w:rPr>
          <w:rFonts w:ascii="Century Gothic" w:hAnsi="Century Gothic" w:cs="Arial"/>
          <w:b/>
          <w:noProof/>
          <w:sz w:val="20"/>
          <w:szCs w:val="20"/>
          <w:u w:val="single"/>
          <w:lang w:eastAsia="nl-NL"/>
        </w:rPr>
        <w:drawing>
          <wp:anchor distT="0" distB="0" distL="114300" distR="114300" simplePos="0" relativeHeight="251665408" behindDoc="1" locked="0" layoutInCell="1" allowOverlap="1" wp14:anchorId="2CB5EFE2" wp14:editId="5AC08578">
            <wp:simplePos x="0" y="0"/>
            <wp:positionH relativeFrom="column">
              <wp:posOffset>721995</wp:posOffset>
            </wp:positionH>
            <wp:positionV relativeFrom="paragraph">
              <wp:posOffset>650240</wp:posOffset>
            </wp:positionV>
            <wp:extent cx="2015490" cy="1371600"/>
            <wp:effectExtent l="0" t="0" r="381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DF7" w:rsidRPr="000C38ED" w:rsidSect="00F21DF7">
      <w:pgSz w:w="16838" w:h="11906" w:orient="landscape"/>
      <w:pgMar w:top="567" w:right="1417" w:bottom="426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7"/>
    <w:rsid w:val="000C38ED"/>
    <w:rsid w:val="001A0E7C"/>
    <w:rsid w:val="00594CEC"/>
    <w:rsid w:val="007E01C3"/>
    <w:rsid w:val="008A3A8E"/>
    <w:rsid w:val="00F21DF7"/>
    <w:rsid w:val="00F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D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D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nl/url?sa=i&amp;rct=j&amp;q=&amp;esrc=s&amp;source=images&amp;cd=&amp;cad=rja&amp;uact=8&amp;ved=0ahUKEwjrvLP70qbVAhVFalAKHZnZAt8QjRwIBw&amp;url=http://www.borghiditoscana.net/en/santa-maria-della-scala-siena-en/&amp;psig=AFQjCNEdKhDlqc2E75sjgYUfkSuKaULlmA&amp;ust=1501148145916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E4426C64887B48609B17A586D57AC9B400926891EC57C8D54EA40720E7B23B447F" ma:contentTypeVersion="3" ma:contentTypeDescription="Een nieuw document maken." ma:contentTypeScope="" ma:versionID="258ee3300dbfca80d12ad038cd9e939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0cea68028f468a2ecb108a1bb0b214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AFE2-8B26-43F1-88AC-D59BBAA97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9184C-F7EA-46BC-A569-7BCC81901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4EA8F-89CF-48F4-B975-2AECA48F60D8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A3E8E1-4687-4724-BE63-1FAB2591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Schuurbiers, Kitty</dc:creator>
  <cp:lastModifiedBy>Braber, Marloes</cp:lastModifiedBy>
  <cp:revision>4</cp:revision>
  <cp:lastPrinted>2017-12-21T16:42:00Z</cp:lastPrinted>
  <dcterms:created xsi:type="dcterms:W3CDTF">2017-11-15T14:57:00Z</dcterms:created>
  <dcterms:modified xsi:type="dcterms:W3CDTF">2018-01-03T10:26:00Z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0x010100E4426C64887B48609B17A586D57AC9B400926891EC57C8D54EA40720E7B23B447F</vt:lpwstr>
  </property>
</Properties>
</file>